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318" w:rsidRDefault="003E5673" w:rsidP="008D4318">
      <w:pPr>
        <w:spacing w:after="0"/>
        <w:ind w:left="-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7013235D" wp14:editId="29409CB9">
                <wp:simplePos x="0" y="0"/>
                <wp:positionH relativeFrom="column">
                  <wp:posOffset>4767922</wp:posOffset>
                </wp:positionH>
                <wp:positionV relativeFrom="paragraph">
                  <wp:posOffset>-175846</wp:posOffset>
                </wp:positionV>
                <wp:extent cx="2054860" cy="1775753"/>
                <wp:effectExtent l="0" t="0" r="21590" b="15240"/>
                <wp:wrapNone/>
                <wp:docPr id="12" name="Вертикальный свито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4860" cy="1775753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E5673" w:rsidRDefault="008D4318" w:rsidP="003E5673">
                            <w:pPr>
                              <w:tabs>
                                <w:tab w:val="left" w:pos="180"/>
                              </w:tabs>
                              <w:spacing w:before="0" w:beforeAutospacing="0"/>
                              <w:jc w:val="center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bookmarkStart w:id="0" w:name="_GoBack"/>
                            <w:r w:rsidRPr="00106C83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Читайте в этом номере</w:t>
                            </w:r>
                          </w:p>
                          <w:p w:rsidR="003E5673" w:rsidRDefault="003E5673" w:rsidP="003E5673">
                            <w:pPr>
                              <w:tabs>
                                <w:tab w:val="left" w:pos="180"/>
                              </w:tabs>
                              <w:spacing w:before="0" w:beforeAutospacing="0"/>
                              <w:jc w:val="center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День пожилого человека</w:t>
                            </w:r>
                          </w:p>
                          <w:p w:rsidR="008822AB" w:rsidRPr="003E5673" w:rsidRDefault="003E5673" w:rsidP="003E5673">
                            <w:pPr>
                              <w:tabs>
                                <w:tab w:val="left" w:pos="180"/>
                              </w:tabs>
                              <w:spacing w:before="0" w:beforeAutospacing="0"/>
                              <w:jc w:val="center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Поездка в дом-музей «Тарханы»</w:t>
                            </w:r>
                          </w:p>
                          <w:p w:rsidR="00262603" w:rsidRPr="00106C83" w:rsidRDefault="003E5673" w:rsidP="003E5673">
                            <w:pPr>
                              <w:spacing w:before="0" w:beforeAutospacing="0"/>
                              <w:contextualSpacing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Участие во всероссийских акциях</w:t>
                            </w:r>
                          </w:p>
                          <w:p w:rsidR="008D4318" w:rsidRDefault="008D4318" w:rsidP="008D4318">
                            <w:pPr>
                              <w:jc w:val="center"/>
                            </w:pPr>
                          </w:p>
                          <w:bookmarkEnd w:id="0"/>
                          <w:p w:rsidR="008D4318" w:rsidRDefault="008D4318" w:rsidP="008D431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Вертикальный свиток 6" o:spid="_x0000_s1026" type="#_x0000_t97" style="position:absolute;left:0;text-align:left;margin-left:375.45pt;margin-top:-13.85pt;width:161.8pt;height:139.8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" fillcolor="silver">
                <v:textbox>
                  <w:txbxContent>
                    <w:p w:rsidR="003E5673" w:rsidRDefault="008D4318" w:rsidP="003E5673">
                      <w:pPr>
                        <w:tabs>
                          <w:tab w:val="left" w:pos="180"/>
                        </w:tabs>
                        <w:spacing w:before="0" w:beforeAutospacing="0"/>
                        <w:jc w:val="center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  <w:bookmarkStart w:id="1" w:name="_GoBack"/>
                      <w:r w:rsidRPr="00106C83">
                        <w:rPr>
                          <w:b/>
                          <w:sz w:val="18"/>
                          <w:szCs w:val="18"/>
                          <w:u w:val="single"/>
                        </w:rPr>
                        <w:t>Читайте в этом номере</w:t>
                      </w:r>
                    </w:p>
                    <w:p w:rsidR="003E5673" w:rsidRDefault="003E5673" w:rsidP="003E5673">
                      <w:pPr>
                        <w:tabs>
                          <w:tab w:val="left" w:pos="180"/>
                        </w:tabs>
                        <w:spacing w:before="0" w:beforeAutospacing="0"/>
                        <w:jc w:val="center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День пожилого человека</w:t>
                      </w:r>
                    </w:p>
                    <w:p w:rsidR="008822AB" w:rsidRPr="003E5673" w:rsidRDefault="003E5673" w:rsidP="003E5673">
                      <w:pPr>
                        <w:tabs>
                          <w:tab w:val="left" w:pos="180"/>
                        </w:tabs>
                        <w:spacing w:before="0" w:beforeAutospacing="0"/>
                        <w:jc w:val="center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Поездка в дом-музей «Тарханы»</w:t>
                      </w:r>
                    </w:p>
                    <w:p w:rsidR="00262603" w:rsidRPr="00106C83" w:rsidRDefault="003E5673" w:rsidP="003E5673">
                      <w:pPr>
                        <w:spacing w:before="0" w:beforeAutospacing="0"/>
                        <w:contextualSpacing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Участие во всероссийских акциях</w:t>
                      </w:r>
                    </w:p>
                    <w:p w:rsidR="008D4318" w:rsidRDefault="008D4318" w:rsidP="008D4318">
                      <w:pPr>
                        <w:jc w:val="center"/>
                      </w:pPr>
                    </w:p>
                    <w:bookmarkEnd w:id="1"/>
                    <w:p w:rsidR="008D4318" w:rsidRDefault="008D4318" w:rsidP="008D431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s1031" type="#_x0000_t161" style="position:absolute;left:0;text-align:left;margin-left:-9pt;margin-top:32.25pt;width:52.5pt;height:41.85pt;z-index:251667968;mso-position-horizontal-relative:text;mso-position-vertical-relative:text" adj="0" fillcolor="black">
            <v:shadow color="#868686"/>
            <v:textpath style="font-family:&quot;Impact&quot;;font-size:10pt;v-text-kern:t" trim="t" fitpath="t" xscale="f" string="№ 7&#10;октябрь"/>
          </v:shape>
        </w:pict>
      </w:r>
      <w:r w:rsidR="00D56A4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D479305" wp14:editId="2DE00348">
                <wp:simplePos x="0" y="0"/>
                <wp:positionH relativeFrom="column">
                  <wp:posOffset>-925830</wp:posOffset>
                </wp:positionH>
                <wp:positionV relativeFrom="paragraph">
                  <wp:posOffset>762000</wp:posOffset>
                </wp:positionV>
                <wp:extent cx="914400" cy="790575"/>
                <wp:effectExtent l="0" t="0" r="19050" b="28575"/>
                <wp:wrapNone/>
                <wp:docPr id="11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6A4D" w:rsidRDefault="00D56A4D" w:rsidP="008D431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7" style="position:absolute;left:0;text-align:left;margin-left:-72.9pt;margin-top:60pt;width:1in;height:62.2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" strokecolor="white">
                <v:textbox>
                  <w:txbxContent>
                    <w:p w:rsidR="00D56A4D" w:rsidRDefault="00D56A4D" w:rsidP="008D4318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 id="_x0000_s1030" type="#_x0000_t161" style="position:absolute;left:0;text-align:left;margin-left:-9pt;margin-top:5.25pt;width:45pt;height:27pt;z-index:251666944;mso-position-horizontal-relative:text;mso-position-vertical-relative:text" adj="6280" fillcolor="black">
            <v:shadow color="#868686"/>
            <v:textpath style="font-family:&quot;Impact&quot;;font-size:18pt;v-text-kern:t" trim="t" fitpath="t" xscale="f" string="2021 г"/>
          </v:shape>
        </w:pict>
      </w:r>
      <w:r w:rsidR="00F3270C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2848" behindDoc="0" locked="0" layoutInCell="1" allowOverlap="1" wp14:anchorId="0F09F18C" wp14:editId="0B8449E0">
            <wp:simplePos x="0" y="0"/>
            <wp:positionH relativeFrom="column">
              <wp:posOffset>-160020</wp:posOffset>
            </wp:positionH>
            <wp:positionV relativeFrom="paragraph">
              <wp:posOffset>356235</wp:posOffset>
            </wp:positionV>
            <wp:extent cx="1378585" cy="1488440"/>
            <wp:effectExtent l="0" t="0" r="0" b="0"/>
            <wp:wrapNone/>
            <wp:docPr id="29" name="Рисунок 29" descr="зво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звонок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585" cy="148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12.55pt;height:60.25pt">
            <v:fill colors="0 #cbcbcb;8520f #5f5f5f;13763f #5f5f5f;41288f white;43909f #b2b2b2;45220f #292929;53740f #777;1 #eaeaea" method="none" focus="100%" type="gradient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Times New Roman&quot;;font-weight:bold;v-text-kern:t" trim="t" fitpath="t" string="Звонок"/>
          </v:shape>
        </w:pict>
      </w:r>
    </w:p>
    <w:p w:rsidR="008D4318" w:rsidRPr="00614F92" w:rsidRDefault="008D4318" w:rsidP="008D4318">
      <w:pPr>
        <w:spacing w:after="0"/>
        <w:ind w:left="-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8D4318" w:rsidRPr="00614F92" w:rsidSect="000C7B8B">
          <w:pgSz w:w="11906" w:h="16838"/>
          <w:pgMar w:top="360" w:right="850" w:bottom="540" w:left="993" w:header="708" w:footer="0" w:gutter="0"/>
          <w:cols w:space="708"/>
          <w:docGrid w:linePitch="360"/>
        </w:sectPr>
      </w:pPr>
    </w:p>
    <w:p w:rsidR="008D4318" w:rsidRPr="00614F92" w:rsidRDefault="008D4318" w:rsidP="008D4318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4F9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                    </w:t>
      </w:r>
    </w:p>
    <w:p w:rsidR="008D4318" w:rsidRPr="00614F92" w:rsidRDefault="008D4318" w:rsidP="008D4318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bdr w:val="single" w:sz="4" w:space="0" w:color="auto"/>
          <w:lang w:eastAsia="ru-RU"/>
        </w:rPr>
        <w:sectPr w:rsidR="008D4318" w:rsidRPr="00614F92" w:rsidSect="000C7B8B">
          <w:type w:val="continuous"/>
          <w:pgSz w:w="11906" w:h="16838"/>
          <w:pgMar w:top="540" w:right="386" w:bottom="540" w:left="720" w:header="708" w:footer="0" w:gutter="0"/>
          <w:cols w:num="2" w:space="708" w:equalWidth="0">
            <w:col w:w="2700" w:space="4500"/>
            <w:col w:w="3600"/>
          </w:cols>
          <w:docGrid w:linePitch="360"/>
        </w:sectPr>
      </w:pPr>
    </w:p>
    <w:p w:rsidR="008D4318" w:rsidRPr="00614F92" w:rsidRDefault="008D4318" w:rsidP="008D4318">
      <w:pPr>
        <w:spacing w:after="0"/>
        <w:ind w:left="-284"/>
        <w:jc w:val="center"/>
        <w:rPr>
          <w:rFonts w:ascii="Arial Narrow" w:eastAsia="Times New Roman" w:hAnsi="Arial Narrow" w:cs="Times New Roman"/>
          <w:b/>
          <w:sz w:val="20"/>
          <w:szCs w:val="20"/>
          <w:bdr w:val="single" w:sz="4" w:space="0" w:color="auto"/>
          <w:lang w:eastAsia="ru-RU"/>
        </w:rPr>
      </w:pPr>
      <w:r w:rsidRPr="00614F92">
        <w:rPr>
          <w:rFonts w:ascii="Arial Narrow" w:eastAsia="Times New Roman" w:hAnsi="Arial Narrow" w:cs="Times New Roman"/>
          <w:b/>
          <w:sz w:val="20"/>
          <w:szCs w:val="20"/>
          <w:bdr w:val="single" w:sz="4" w:space="0" w:color="auto"/>
          <w:lang w:eastAsia="ru-RU"/>
        </w:rPr>
        <w:lastRenderedPageBreak/>
        <w:t>мальчишкам и</w:t>
      </w:r>
      <w:r>
        <w:rPr>
          <w:rFonts w:ascii="Arial Narrow" w:eastAsia="Times New Roman" w:hAnsi="Arial Narrow" w:cs="Times New Roman"/>
          <w:b/>
          <w:sz w:val="20"/>
          <w:szCs w:val="20"/>
          <w:bdr w:val="single" w:sz="4" w:space="0" w:color="auto"/>
          <w:lang w:eastAsia="ru-RU"/>
        </w:rPr>
        <w:t xml:space="preserve"> девчонкам, а также их родителям</w:t>
      </w:r>
    </w:p>
    <w:p w:rsidR="008D4318" w:rsidRPr="00614F92" w:rsidRDefault="008D4318" w:rsidP="008D4318">
      <w:pPr>
        <w:spacing w:after="0"/>
        <w:rPr>
          <w:rFonts w:ascii="Arial Narrow" w:eastAsia="Times New Roman" w:hAnsi="Arial Narrow" w:cs="Times New Roman"/>
          <w:sz w:val="20"/>
          <w:szCs w:val="20"/>
          <w:bdr w:val="single" w:sz="4" w:space="0" w:color="auto"/>
          <w:lang w:eastAsia="ru-RU"/>
        </w:rPr>
        <w:sectPr w:rsidR="008D4318" w:rsidRPr="00614F92" w:rsidSect="000C7B8B">
          <w:type w:val="continuous"/>
          <w:pgSz w:w="11906" w:h="16838"/>
          <w:pgMar w:top="540" w:right="386" w:bottom="426" w:left="720" w:header="708" w:footer="0" w:gutter="0"/>
          <w:cols w:space="567"/>
          <w:docGrid w:linePitch="360"/>
        </w:sectPr>
      </w:pPr>
    </w:p>
    <w:p w:rsidR="002362FD" w:rsidRDefault="002362FD" w:rsidP="00C51166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61EDF" w:rsidRPr="00561EDF" w:rsidRDefault="00561EDF" w:rsidP="00561EDF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</w:pPr>
      <w:r w:rsidRPr="00561ED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  <w:t>День пожилого человека</w:t>
      </w:r>
    </w:p>
    <w:p w:rsidR="00561EDF" w:rsidRDefault="00561EDF" w:rsidP="00C51166">
      <w:pPr>
        <w:ind w:firstLine="709"/>
        <w:contextualSpacing/>
        <w:jc w:val="both"/>
        <w:rPr>
          <w:rFonts w:ascii="Arial" w:hAnsi="Arial" w:cs="Arial"/>
          <w:color w:val="828282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68992" behindDoc="0" locked="0" layoutInCell="1" allowOverlap="1" wp14:anchorId="0B2D5E4B" wp14:editId="66872C00">
            <wp:simplePos x="0" y="0"/>
            <wp:positionH relativeFrom="column">
              <wp:posOffset>21590</wp:posOffset>
            </wp:positionH>
            <wp:positionV relativeFrom="paragraph">
              <wp:posOffset>5080</wp:posOffset>
            </wp:positionV>
            <wp:extent cx="2206625" cy="1652905"/>
            <wp:effectExtent l="0" t="0" r="3175" b="4445"/>
            <wp:wrapSquare wrapText="bothSides"/>
            <wp:docPr id="1" name="Рисунок 1" descr="Если молод душой человек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Если молод душой человек!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6625" cy="165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1EDF" w:rsidRPr="00561EDF" w:rsidRDefault="00EB324D" w:rsidP="00EB324D">
      <w:pPr>
        <w:contextualSpacing/>
        <w:jc w:val="both"/>
        <w:rPr>
          <w:rFonts w:ascii="Times New Roman" w:hAnsi="Times New Roman" w:cs="Times New Roman"/>
          <w:noProof/>
          <w:sz w:val="20"/>
          <w:szCs w:val="20"/>
          <w:lang w:eastAsia="ru-RU"/>
        </w:rPr>
      </w:pPr>
      <w:r w:rsidRPr="00561EDF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71040" behindDoc="0" locked="0" layoutInCell="1" allowOverlap="1" wp14:anchorId="59CC0A97" wp14:editId="03BF1E92">
            <wp:simplePos x="0" y="0"/>
            <wp:positionH relativeFrom="column">
              <wp:posOffset>1737995</wp:posOffset>
            </wp:positionH>
            <wp:positionV relativeFrom="paragraph">
              <wp:posOffset>99060</wp:posOffset>
            </wp:positionV>
            <wp:extent cx="2901315" cy="1814195"/>
            <wp:effectExtent l="0" t="0" r="0" b="0"/>
            <wp:wrapTopAndBottom/>
            <wp:docPr id="16" name="Рисунок 16" descr="Музей-усадьбу «Тарханы»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Музей-усадьбу «Тарханы» 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715" b="4639"/>
                    <a:stretch/>
                  </pic:blipFill>
                  <pic:spPr bwMode="auto">
                    <a:xfrm>
                      <a:off x="0" y="0"/>
                      <a:ext cx="2901315" cy="181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61EDF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70016" behindDoc="1" locked="0" layoutInCell="1" allowOverlap="1" wp14:anchorId="7B7476F0" wp14:editId="3E03D0F8">
            <wp:simplePos x="0" y="0"/>
            <wp:positionH relativeFrom="column">
              <wp:posOffset>-1129030</wp:posOffset>
            </wp:positionH>
            <wp:positionV relativeFrom="paragraph">
              <wp:posOffset>3825875</wp:posOffset>
            </wp:positionV>
            <wp:extent cx="2224405" cy="1361440"/>
            <wp:effectExtent l="0" t="0" r="4445" b="0"/>
            <wp:wrapTight wrapText="bothSides">
              <wp:wrapPolygon edited="0">
                <wp:start x="0" y="0"/>
                <wp:lineTo x="0" y="21157"/>
                <wp:lineTo x="21458" y="21157"/>
                <wp:lineTo x="21458" y="0"/>
                <wp:lineTo x="0" y="0"/>
              </wp:wrapPolygon>
            </wp:wrapTight>
            <wp:docPr id="4" name="Рисунок 4" descr="Акция «Забота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Акция «Забота»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4405" cy="136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1EDF" w:rsidRPr="00561EDF">
        <w:rPr>
          <w:rFonts w:ascii="Times New Roman" w:hAnsi="Times New Roman" w:cs="Times New Roman"/>
          <w:sz w:val="20"/>
          <w:szCs w:val="20"/>
          <w:shd w:val="clear" w:color="auto" w:fill="FFFFFF"/>
        </w:rPr>
        <w:t>Не ищите излишнюю сложность,</w:t>
      </w:r>
      <w:r w:rsidR="00561EDF" w:rsidRPr="00561EDF">
        <w:rPr>
          <w:rFonts w:ascii="Times New Roman" w:hAnsi="Times New Roman" w:cs="Times New Roman"/>
          <w:sz w:val="20"/>
          <w:szCs w:val="20"/>
        </w:rPr>
        <w:br/>
      </w:r>
      <w:r w:rsidR="00561EDF" w:rsidRPr="00561EDF">
        <w:rPr>
          <w:rFonts w:ascii="Times New Roman" w:hAnsi="Times New Roman" w:cs="Times New Roman"/>
          <w:sz w:val="20"/>
          <w:szCs w:val="20"/>
          <w:shd w:val="clear" w:color="auto" w:fill="FFFFFF"/>
        </w:rPr>
        <w:t>В неспокойный наш атомный век.</w:t>
      </w:r>
      <w:r w:rsidR="00561EDF" w:rsidRPr="00561EDF">
        <w:rPr>
          <w:rFonts w:ascii="Times New Roman" w:hAnsi="Times New Roman" w:cs="Times New Roman"/>
          <w:sz w:val="20"/>
          <w:szCs w:val="20"/>
        </w:rPr>
        <w:br/>
      </w:r>
      <w:r w:rsidR="00561EDF" w:rsidRPr="00561EDF">
        <w:rPr>
          <w:rFonts w:ascii="Times New Roman" w:hAnsi="Times New Roman" w:cs="Times New Roman"/>
          <w:sz w:val="20"/>
          <w:szCs w:val="20"/>
          <w:shd w:val="clear" w:color="auto" w:fill="FFFFFF"/>
        </w:rPr>
        <w:t>Возраст — это, ей-богу оплошность,</w:t>
      </w:r>
      <w:r w:rsidR="00561EDF" w:rsidRPr="00561EDF">
        <w:rPr>
          <w:rFonts w:ascii="Times New Roman" w:hAnsi="Times New Roman" w:cs="Times New Roman"/>
          <w:sz w:val="20"/>
          <w:szCs w:val="20"/>
        </w:rPr>
        <w:br/>
      </w:r>
      <w:r w:rsidR="00561EDF" w:rsidRPr="00561ED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Если молод душой </w:t>
      </w:r>
      <w:r w:rsidR="00561EDF" w:rsidRPr="00561EDF">
        <w:rPr>
          <w:rFonts w:ascii="Times New Roman" w:hAnsi="Times New Roman" w:cs="Times New Roman"/>
          <w:sz w:val="20"/>
          <w:szCs w:val="20"/>
          <w:shd w:val="clear" w:color="auto" w:fill="FFFFFF"/>
        </w:rPr>
        <w:t>человек!</w:t>
      </w:r>
      <w:r w:rsidR="00561EDF" w:rsidRPr="00561EDF">
        <w:rPr>
          <w:rFonts w:ascii="Times New Roman" w:hAnsi="Times New Roman" w:cs="Times New Roman"/>
          <w:sz w:val="20"/>
          <w:szCs w:val="20"/>
        </w:rPr>
        <w:br/>
      </w:r>
      <w:r w:rsidR="00561EDF" w:rsidRPr="00561EDF">
        <w:rPr>
          <w:rFonts w:ascii="Times New Roman" w:hAnsi="Times New Roman" w:cs="Times New Roman"/>
          <w:sz w:val="20"/>
          <w:szCs w:val="20"/>
          <w:shd w:val="clear" w:color="auto" w:fill="FFFFFF"/>
        </w:rPr>
        <w:t>В осеннем календаре есть необычная дата, когда сердце переполняется чувством глубокой признательности, когда хочется говорить слова благодарности, быть особенно чуткими и внимательными к людям</w:t>
      </w:r>
      <w:r w:rsidR="00561ED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 </w:t>
      </w:r>
      <w:r w:rsidR="00561EDF" w:rsidRPr="00561ED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Это 1 октября - Международный День добра и уважения. Этот праздник дает прекрасную возможность выразить глубокое уважение и сказать теплые слова благодарности всем пожилым людям за их добросовестный труд, за их огромный жизненный опыт, доброту, мудрость. Учащиеся </w:t>
      </w:r>
      <w:r w:rsidR="00561ED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школы </w:t>
      </w:r>
      <w:r w:rsidR="00561EDF" w:rsidRPr="00561ED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приготовили поздравительные открытки и подарили их</w:t>
      </w:r>
      <w:r w:rsidR="00561EDF" w:rsidRPr="00561EDF">
        <w:rPr>
          <w:rFonts w:ascii="Times New Roman" w:hAnsi="Times New Roman" w:cs="Times New Roman"/>
          <w:sz w:val="20"/>
          <w:szCs w:val="20"/>
        </w:rPr>
        <w:br/>
      </w:r>
      <w:r w:rsidR="00561EDF" w:rsidRPr="00561EDF">
        <w:rPr>
          <w:rFonts w:ascii="Times New Roman" w:hAnsi="Times New Roman" w:cs="Times New Roman"/>
          <w:sz w:val="20"/>
          <w:szCs w:val="20"/>
          <w:shd w:val="clear" w:color="auto" w:fill="FFFFFF"/>
        </w:rPr>
        <w:t>своим дедушкам, бабушкам, знакомым и незнакомым пожилым людям.</w:t>
      </w:r>
      <w:r w:rsidR="00561EDF" w:rsidRPr="00561EDF">
        <w:rPr>
          <w:rFonts w:ascii="Times New Roman" w:hAnsi="Times New Roman" w:cs="Times New Roman"/>
          <w:sz w:val="20"/>
          <w:szCs w:val="20"/>
        </w:rPr>
        <w:br/>
      </w:r>
      <w:r w:rsidR="00561EDF" w:rsidRPr="00561ED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Самое главное, что необходимо пожилым людям – это общение и внимание. </w:t>
      </w:r>
      <w:r w:rsidR="00561ED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Учащиеся </w:t>
      </w:r>
      <w:r w:rsidR="00561EDF" w:rsidRPr="00561ED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узнали, почему подобным праздникам придается большое значение, как важно оказывать внимание одиноким людям, как это здорово – дарить частичку своего добра и </w:t>
      </w:r>
      <w:proofErr w:type="gramStart"/>
      <w:r w:rsidR="00561EDF" w:rsidRPr="00561EDF">
        <w:rPr>
          <w:rFonts w:ascii="Times New Roman" w:hAnsi="Times New Roman" w:cs="Times New Roman"/>
          <w:sz w:val="20"/>
          <w:szCs w:val="20"/>
          <w:shd w:val="clear" w:color="auto" w:fill="FFFFFF"/>
        </w:rPr>
        <w:t>то</w:t>
      </w:r>
      <w:proofErr w:type="gramEnd"/>
      <w:r w:rsidR="00561EDF" w:rsidRPr="00561ED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что у праздника даже есть свой логотип. Он представляет собой раскрытую ладонь - символ доброты и помощи. Дети вспоминали своих бабушек и дедушек, рассказывали об их порой очень нелегкой жизни.</w:t>
      </w:r>
      <w:r w:rsidR="00561EDF" w:rsidRPr="00561EDF"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 </w:t>
      </w:r>
      <w:r w:rsidR="00561EDF">
        <w:rPr>
          <w:rFonts w:ascii="Times New Roman" w:hAnsi="Times New Roman" w:cs="Times New Roman"/>
          <w:noProof/>
          <w:sz w:val="20"/>
          <w:szCs w:val="20"/>
          <w:lang w:eastAsia="ru-RU"/>
        </w:rPr>
        <w:t>А также был организован трудовой десант</w: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 по уборке территорий у домов ветеранов.</w:t>
      </w:r>
    </w:p>
    <w:p w:rsidR="00561EDF" w:rsidRDefault="00EB324D" w:rsidP="00EB324D">
      <w:pPr>
        <w:contextualSpacing/>
        <w:jc w:val="center"/>
        <w:rPr>
          <w:rFonts w:ascii="Times New Roman" w:hAnsi="Times New Roman" w:cs="Times New Roman"/>
          <w:b/>
          <w:i/>
          <w:noProof/>
          <w:color w:val="C00000"/>
          <w:sz w:val="24"/>
          <w:szCs w:val="24"/>
          <w:lang w:eastAsia="ru-RU"/>
        </w:rPr>
      </w:pPr>
      <w:r w:rsidRPr="00EB324D">
        <w:rPr>
          <w:rFonts w:ascii="Times New Roman" w:hAnsi="Times New Roman" w:cs="Times New Roman"/>
          <w:b/>
          <w:i/>
          <w:noProof/>
          <w:color w:val="C00000"/>
          <w:sz w:val="24"/>
          <w:szCs w:val="24"/>
          <w:lang w:eastAsia="ru-RU"/>
        </w:rPr>
        <w:t>Поездка в дом-музей Тарханы</w:t>
      </w:r>
    </w:p>
    <w:p w:rsidR="00EB324D" w:rsidRDefault="00561EDF" w:rsidP="00EB324D">
      <w:pPr>
        <w:contextualSpacing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561EDF">
        <w:rPr>
          <w:rFonts w:ascii="Times New Roman" w:hAnsi="Times New Roman" w:cs="Times New Roman"/>
          <w:sz w:val="20"/>
          <w:szCs w:val="20"/>
          <w:shd w:val="clear" w:color="auto" w:fill="FFFFFF"/>
        </w:rPr>
        <w:t>3 октября учащиеся нашей школы вместе с родителями и педагогами совершили поездку в Музей-усадьбу «Тарханы» и Музей воды «</w:t>
      </w:r>
      <w:proofErr w:type="spellStart"/>
      <w:r w:rsidRPr="00561EDF">
        <w:rPr>
          <w:rFonts w:ascii="Times New Roman" w:hAnsi="Times New Roman" w:cs="Times New Roman"/>
          <w:sz w:val="20"/>
          <w:szCs w:val="20"/>
          <w:shd w:val="clear" w:color="auto" w:fill="FFFFFF"/>
        </w:rPr>
        <w:t>Кувака</w:t>
      </w:r>
      <w:proofErr w:type="spellEnd"/>
      <w:r w:rsidRPr="00561ED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». Экскурсии получились насыщенными и </w:t>
      </w:r>
      <w:proofErr w:type="spellStart"/>
      <w:r w:rsidRPr="00561EDF">
        <w:rPr>
          <w:rFonts w:ascii="Times New Roman" w:hAnsi="Times New Roman" w:cs="Times New Roman"/>
          <w:sz w:val="20"/>
          <w:szCs w:val="20"/>
          <w:shd w:val="clear" w:color="auto" w:fill="FFFFFF"/>
        </w:rPr>
        <w:t>интересными</w:t>
      </w:r>
      <w:proofErr w:type="gramStart"/>
      <w:r w:rsidRPr="00561EDF">
        <w:rPr>
          <w:rFonts w:ascii="Times New Roman" w:hAnsi="Times New Roman" w:cs="Times New Roman"/>
          <w:sz w:val="20"/>
          <w:szCs w:val="20"/>
          <w:shd w:val="clear" w:color="auto" w:fill="FFFFFF"/>
        </w:rPr>
        <w:t>.У</w:t>
      </w:r>
      <w:proofErr w:type="gramEnd"/>
      <w:r w:rsidRPr="00561EDF">
        <w:rPr>
          <w:rFonts w:ascii="Times New Roman" w:hAnsi="Times New Roman" w:cs="Times New Roman"/>
          <w:sz w:val="20"/>
          <w:szCs w:val="20"/>
          <w:shd w:val="clear" w:color="auto" w:fill="FFFFFF"/>
        </w:rPr>
        <w:t>чащиеся</w:t>
      </w:r>
      <w:proofErr w:type="spellEnd"/>
      <w:r w:rsidRPr="00561ED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посетили барский дом, людскую избу, дом ключника, храм Марии Египетской, дом мельника и мельницу. Затем  мы отправились на прогулку по осенним тропинкам усадьбы, спустились к пруду, полюбовались прекрасными видами. Экскурсия никого не оставила равнодушными. Дети узнали много нового о детских и взрослых годах М.Ю.</w:t>
      </w:r>
      <w:r w:rsidR="00EB324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561EDF">
        <w:rPr>
          <w:rFonts w:ascii="Times New Roman" w:hAnsi="Times New Roman" w:cs="Times New Roman"/>
          <w:sz w:val="20"/>
          <w:szCs w:val="20"/>
          <w:shd w:val="clear" w:color="auto" w:fill="FFFFFF"/>
        </w:rPr>
        <w:t>Лермонтова, прикоснулись к его творчеству и исторической эпохе, в которой он</w:t>
      </w:r>
      <w:r w:rsidR="00EB324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561EDF">
        <w:rPr>
          <w:rFonts w:ascii="Times New Roman" w:hAnsi="Times New Roman" w:cs="Times New Roman"/>
          <w:sz w:val="20"/>
          <w:szCs w:val="20"/>
          <w:shd w:val="clear" w:color="auto" w:fill="FFFFFF"/>
        </w:rPr>
        <w:t>жил</w:t>
      </w:r>
      <w:proofErr w:type="gramStart"/>
      <w:r w:rsidRPr="00561EDF">
        <w:rPr>
          <w:rFonts w:ascii="Times New Roman" w:hAnsi="Times New Roman" w:cs="Times New Roman"/>
          <w:sz w:val="20"/>
          <w:szCs w:val="20"/>
          <w:shd w:val="clear" w:color="auto" w:fill="FFFFFF"/>
        </w:rPr>
        <w:t>.З</w:t>
      </w:r>
      <w:proofErr w:type="gramEnd"/>
      <w:r w:rsidRPr="00561EDF">
        <w:rPr>
          <w:rFonts w:ascii="Times New Roman" w:hAnsi="Times New Roman" w:cs="Times New Roman"/>
          <w:sz w:val="20"/>
          <w:szCs w:val="20"/>
          <w:shd w:val="clear" w:color="auto" w:fill="FFFFFF"/>
        </w:rPr>
        <w:t>атем</w:t>
      </w:r>
      <w:proofErr w:type="spellEnd"/>
      <w:r w:rsidRPr="00561ED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нас ждала насыщенная экскурсия по </w:t>
      </w:r>
      <w:proofErr w:type="spellStart"/>
      <w:r w:rsidRPr="00561EDF">
        <w:rPr>
          <w:rFonts w:ascii="Times New Roman" w:hAnsi="Times New Roman" w:cs="Times New Roman"/>
          <w:sz w:val="20"/>
          <w:szCs w:val="20"/>
          <w:shd w:val="clear" w:color="auto" w:fill="FFFFFF"/>
        </w:rPr>
        <w:t>историческо</w:t>
      </w:r>
      <w:proofErr w:type="spellEnd"/>
      <w:r w:rsidRPr="00561ED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-культурному </w:t>
      </w:r>
      <w:r w:rsidRPr="00561EDF">
        <w:rPr>
          <w:rFonts w:ascii="Times New Roman" w:hAnsi="Times New Roman" w:cs="Times New Roman"/>
          <w:sz w:val="20"/>
          <w:szCs w:val="20"/>
          <w:shd w:val="clear" w:color="auto" w:fill="FFFFFF"/>
        </w:rPr>
        <w:lastRenderedPageBreak/>
        <w:t>центру «</w:t>
      </w:r>
      <w:proofErr w:type="spellStart"/>
      <w:r w:rsidRPr="00561EDF">
        <w:rPr>
          <w:rFonts w:ascii="Times New Roman" w:hAnsi="Times New Roman" w:cs="Times New Roman"/>
          <w:sz w:val="20"/>
          <w:szCs w:val="20"/>
          <w:shd w:val="clear" w:color="auto" w:fill="FFFFFF"/>
        </w:rPr>
        <w:t>Кувака</w:t>
      </w:r>
      <w:proofErr w:type="spellEnd"/>
      <w:r w:rsidRPr="00561EDF">
        <w:rPr>
          <w:rFonts w:ascii="Times New Roman" w:hAnsi="Times New Roman" w:cs="Times New Roman"/>
          <w:sz w:val="20"/>
          <w:szCs w:val="20"/>
          <w:shd w:val="clear" w:color="auto" w:fill="FFFFFF"/>
        </w:rPr>
        <w:t>», который давно уже вышел за рамки просто фабрики по разливу всемирно-известной в царской России воды. Здесь в настоящее время находится рыбное хозяйство, оленеводческая ферма, пасека. На территории находятся 7 источников с водой разных вкусов, купель, беседка русалочки и много интересных скульптур.</w:t>
      </w:r>
    </w:p>
    <w:p w:rsidR="00EB324D" w:rsidRDefault="00561EDF" w:rsidP="00EB324D">
      <w:pPr>
        <w:contextualSpacing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561ED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</w:p>
    <w:p w:rsidR="00561EDF" w:rsidRDefault="00561EDF" w:rsidP="00EB324D">
      <w:pPr>
        <w:contextualSpacing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561ED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Особый мир царит в </w:t>
      </w:r>
      <w:proofErr w:type="spellStart"/>
      <w:r w:rsidRPr="00561EDF">
        <w:rPr>
          <w:rFonts w:ascii="Times New Roman" w:hAnsi="Times New Roman" w:cs="Times New Roman"/>
          <w:sz w:val="20"/>
          <w:szCs w:val="20"/>
          <w:shd w:val="clear" w:color="auto" w:fill="FFFFFF"/>
        </w:rPr>
        <w:t>Кувакской</w:t>
      </w:r>
      <w:proofErr w:type="spellEnd"/>
      <w:r w:rsidRPr="00561ED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избе. Пройдя </w:t>
      </w:r>
      <w:proofErr w:type="spellStart"/>
      <w:r w:rsidRPr="00561EDF">
        <w:rPr>
          <w:rFonts w:ascii="Times New Roman" w:hAnsi="Times New Roman" w:cs="Times New Roman"/>
          <w:sz w:val="20"/>
          <w:szCs w:val="20"/>
          <w:shd w:val="clear" w:color="auto" w:fill="FFFFFF"/>
        </w:rPr>
        <w:t>мнококилометровую</w:t>
      </w:r>
      <w:proofErr w:type="spellEnd"/>
      <w:r w:rsidRPr="00561ED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экскурсию, попробовав бесчисленное количество вкусов лимонада и получив напитки с собой, уставшие путешественники отправились в обратный путь.</w:t>
      </w:r>
    </w:p>
    <w:p w:rsidR="00EB324D" w:rsidRPr="00561EDF" w:rsidRDefault="00EB324D" w:rsidP="00EB324D">
      <w:pPr>
        <w:contextualSpacing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561EDF" w:rsidRDefault="00EB324D" w:rsidP="00EB324D">
      <w:pPr>
        <w:ind w:firstLine="142"/>
        <w:contextualSpacing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561EDF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C2D7C36" wp14:editId="3803034D">
            <wp:extent cx="3385039" cy="2088911"/>
            <wp:effectExtent l="0" t="0" r="6350" b="6985"/>
            <wp:docPr id="15" name="Рисунок 15" descr="Музей-усадьбу «Тарханы»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Музей-усадьбу «Тарханы» 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815"/>
                    <a:stretch/>
                  </pic:blipFill>
                  <pic:spPr bwMode="auto">
                    <a:xfrm>
                      <a:off x="0" y="0"/>
                      <a:ext cx="3403629" cy="2100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B324D" w:rsidRDefault="00EB324D" w:rsidP="00EB324D">
      <w:pPr>
        <w:ind w:firstLine="142"/>
        <w:contextualSpacing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EB324D" w:rsidRPr="00EB324D" w:rsidRDefault="00EB324D" w:rsidP="00EB324D">
      <w:pPr>
        <w:ind w:firstLine="142"/>
        <w:contextualSpacing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  <w:shd w:val="clear" w:color="auto" w:fill="FFFFFF"/>
        </w:rPr>
      </w:pPr>
      <w:r w:rsidRPr="00EB324D">
        <w:rPr>
          <w:rFonts w:ascii="Times New Roman" w:hAnsi="Times New Roman" w:cs="Times New Roman"/>
          <w:b/>
          <w:i/>
          <w:color w:val="C00000"/>
          <w:sz w:val="24"/>
          <w:szCs w:val="24"/>
          <w:shd w:val="clear" w:color="auto" w:fill="FFFFFF"/>
        </w:rPr>
        <w:t>Акция «Зеленая Россия»</w:t>
      </w:r>
    </w:p>
    <w:p w:rsidR="00561EDF" w:rsidRPr="00561EDF" w:rsidRDefault="00EB324D" w:rsidP="00561EDF">
      <w:pPr>
        <w:ind w:firstLine="709"/>
        <w:contextualSpacing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561EDF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72064" behindDoc="0" locked="0" layoutInCell="1" allowOverlap="1" wp14:anchorId="52005916" wp14:editId="72667150">
            <wp:simplePos x="0" y="0"/>
            <wp:positionH relativeFrom="column">
              <wp:posOffset>951230</wp:posOffset>
            </wp:positionH>
            <wp:positionV relativeFrom="paragraph">
              <wp:posOffset>967105</wp:posOffset>
            </wp:positionV>
            <wp:extent cx="2522855" cy="1384300"/>
            <wp:effectExtent l="0" t="0" r="0" b="6350"/>
            <wp:wrapSquare wrapText="bothSides"/>
            <wp:docPr id="7" name="Рисунок 7" descr="Благоустройство школьной территор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Благоустройство школьной территории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916" b="15845"/>
                    <a:stretch/>
                  </pic:blipFill>
                  <pic:spPr bwMode="auto">
                    <a:xfrm>
                      <a:off x="0" y="0"/>
                      <a:ext cx="2522855" cy="138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61ED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6-16 октября 2021 года учащиеся МБОУ ООШ </w:t>
      </w:r>
      <w:proofErr w:type="spellStart"/>
      <w:r w:rsidRPr="00561EDF">
        <w:rPr>
          <w:rFonts w:ascii="Times New Roman" w:hAnsi="Times New Roman" w:cs="Times New Roman"/>
          <w:sz w:val="20"/>
          <w:szCs w:val="20"/>
          <w:shd w:val="clear" w:color="auto" w:fill="FFFFFF"/>
        </w:rPr>
        <w:t>с</w:t>
      </w:r>
      <w:proofErr w:type="gramStart"/>
      <w:r w:rsidRPr="00561EDF">
        <w:rPr>
          <w:rFonts w:ascii="Times New Roman" w:hAnsi="Times New Roman" w:cs="Times New Roman"/>
          <w:sz w:val="20"/>
          <w:szCs w:val="20"/>
          <w:shd w:val="clear" w:color="auto" w:fill="FFFFFF"/>
        </w:rPr>
        <w:t>.У</w:t>
      </w:r>
      <w:proofErr w:type="gramEnd"/>
      <w:r w:rsidRPr="00561EDF">
        <w:rPr>
          <w:rFonts w:ascii="Times New Roman" w:hAnsi="Times New Roman" w:cs="Times New Roman"/>
          <w:sz w:val="20"/>
          <w:szCs w:val="20"/>
          <w:shd w:val="clear" w:color="auto" w:fill="FFFFFF"/>
        </w:rPr>
        <w:t>льяновка</w:t>
      </w:r>
      <w:proofErr w:type="spellEnd"/>
      <w:r w:rsidRPr="00561ED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приняли участие в  общероссийской экологической акции «Зеленая </w:t>
      </w:r>
      <w:proofErr w:type="spellStart"/>
      <w:r w:rsidRPr="00561EDF">
        <w:rPr>
          <w:rFonts w:ascii="Times New Roman" w:hAnsi="Times New Roman" w:cs="Times New Roman"/>
          <w:sz w:val="20"/>
          <w:szCs w:val="20"/>
          <w:shd w:val="clear" w:color="auto" w:fill="FFFFFF"/>
        </w:rPr>
        <w:t>Россия».На</w:t>
      </w:r>
      <w:proofErr w:type="spellEnd"/>
      <w:r w:rsidRPr="00561ED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территории школы села Ульяновка проходил Всероссийский экологический субботник «Зеленая </w:t>
      </w:r>
      <w:proofErr w:type="spellStart"/>
      <w:r w:rsidRPr="00561EDF">
        <w:rPr>
          <w:rFonts w:ascii="Times New Roman" w:hAnsi="Times New Roman" w:cs="Times New Roman"/>
          <w:sz w:val="20"/>
          <w:szCs w:val="20"/>
          <w:shd w:val="clear" w:color="auto" w:fill="FFFFFF"/>
        </w:rPr>
        <w:t>Россия».Его</w:t>
      </w:r>
      <w:proofErr w:type="spellEnd"/>
      <w:r w:rsidRPr="00561ED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цель – способствовать экологическому воспитанию подрастающего поколения а также проведение реальных практических мероприятий для создания благоприятных условий жизни.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61EDF">
        <w:rPr>
          <w:rFonts w:ascii="Times New Roman" w:hAnsi="Times New Roman" w:cs="Times New Roman"/>
          <w:sz w:val="20"/>
          <w:szCs w:val="20"/>
          <w:shd w:val="clear" w:color="auto" w:fill="FFFFFF"/>
        </w:rPr>
        <w:t>Молодежь активно включилась в субботник</w:t>
      </w:r>
    </w:p>
    <w:p w:rsidR="00EB324D" w:rsidRDefault="00EB324D" w:rsidP="00EB324D">
      <w:pPr>
        <w:ind w:firstLine="709"/>
        <w:contextualSpacing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  <w:shd w:val="clear" w:color="auto" w:fill="FFFFFF"/>
        </w:rPr>
      </w:pPr>
    </w:p>
    <w:p w:rsidR="00561EDF" w:rsidRPr="00EB324D" w:rsidRDefault="00EB324D" w:rsidP="00EB324D">
      <w:pPr>
        <w:ind w:firstLine="709"/>
        <w:contextualSpacing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  <w:shd w:val="clear" w:color="auto" w:fill="FFFFFF"/>
        </w:rPr>
      </w:pPr>
      <w:r w:rsidRPr="00EB324D">
        <w:rPr>
          <w:rFonts w:ascii="Times New Roman" w:hAnsi="Times New Roman" w:cs="Times New Roman"/>
          <w:b/>
          <w:i/>
          <w:color w:val="C00000"/>
          <w:sz w:val="24"/>
          <w:szCs w:val="24"/>
          <w:shd w:val="clear" w:color="auto" w:fill="FFFFFF"/>
        </w:rPr>
        <w:t>Сдаем нормы ГТО</w:t>
      </w:r>
    </w:p>
    <w:p w:rsidR="00EB324D" w:rsidRPr="00EB324D" w:rsidRDefault="00EB324D" w:rsidP="00EB324D">
      <w:pPr>
        <w:contextualSpacing/>
        <w:jc w:val="both"/>
        <w:rPr>
          <w:rFonts w:ascii="Times New Roman" w:hAnsi="Times New Roman" w:cs="Times New Roman"/>
          <w:b/>
          <w:i/>
          <w:color w:val="C00000"/>
          <w:sz w:val="24"/>
          <w:szCs w:val="24"/>
          <w:shd w:val="clear" w:color="auto" w:fill="FFFFFF"/>
        </w:rPr>
      </w:pPr>
    </w:p>
    <w:p w:rsidR="00561EDF" w:rsidRDefault="00EB324D" w:rsidP="00EB324D">
      <w:pPr>
        <w:contextualSpacing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 сдаче нормативов </w:t>
      </w:r>
      <w:r w:rsidR="00561EDF" w:rsidRPr="00561ED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приняли участие учащиеся всех ступен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ей. Выполнялись такие нормативы</w:t>
      </w:r>
      <w:r w:rsidR="00561EDF" w:rsidRPr="00561EDF">
        <w:rPr>
          <w:rFonts w:ascii="Times New Roman" w:hAnsi="Times New Roman" w:cs="Times New Roman"/>
          <w:sz w:val="20"/>
          <w:szCs w:val="20"/>
          <w:shd w:val="clear" w:color="auto" w:fill="FFFFFF"/>
        </w:rPr>
        <w:t>, как бег на 30 метров, бег 60 метров</w:t>
      </w:r>
      <w:proofErr w:type="gramStart"/>
      <w:r w:rsidR="00561EDF" w:rsidRPr="00561ED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,</w:t>
      </w:r>
      <w:proofErr w:type="gramEnd"/>
      <w:r w:rsidR="00561EDF" w:rsidRPr="00561ED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прыжки в длину  с места, подтягивание, наклоны ,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поднимание </w:t>
      </w:r>
      <w:r w:rsidR="00561EDF" w:rsidRPr="00561EDF">
        <w:rPr>
          <w:rFonts w:ascii="Times New Roman" w:hAnsi="Times New Roman" w:cs="Times New Roman"/>
          <w:sz w:val="20"/>
          <w:szCs w:val="20"/>
          <w:shd w:val="clear" w:color="auto" w:fill="FFFFFF"/>
        </w:rPr>
        <w:t>туловища.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561EDF" w:rsidRPr="00561EDF">
        <w:rPr>
          <w:rFonts w:ascii="Times New Roman" w:hAnsi="Times New Roman" w:cs="Times New Roman"/>
          <w:sz w:val="20"/>
          <w:szCs w:val="20"/>
          <w:shd w:val="clear" w:color="auto" w:fill="FFFFFF"/>
        </w:rPr>
        <w:t>Соревнования проходили  весело и легко. Все учащиеся старались показать наилучший результат, и все остались довольны своими результатами.</w:t>
      </w:r>
    </w:p>
    <w:p w:rsidR="00EB324D" w:rsidRPr="00561EDF" w:rsidRDefault="00EB324D" w:rsidP="00EB324D">
      <w:pPr>
        <w:contextualSpacing/>
        <w:jc w:val="both"/>
        <w:rPr>
          <w:rFonts w:ascii="Times New Roman" w:hAnsi="Times New Roman" w:cs="Times New Roman"/>
          <w:noProof/>
          <w:sz w:val="20"/>
          <w:szCs w:val="20"/>
          <w:lang w:eastAsia="ru-RU"/>
        </w:rPr>
      </w:pPr>
    </w:p>
    <w:p w:rsidR="00561EDF" w:rsidRPr="00561EDF" w:rsidRDefault="00561EDF" w:rsidP="00561EDF">
      <w:pPr>
        <w:ind w:firstLine="709"/>
        <w:contextualSpacing/>
        <w:jc w:val="both"/>
        <w:rPr>
          <w:rFonts w:ascii="Times New Roman" w:hAnsi="Times New Roman" w:cs="Times New Roman"/>
          <w:noProof/>
          <w:sz w:val="20"/>
          <w:szCs w:val="20"/>
          <w:lang w:eastAsia="ru-RU"/>
        </w:rPr>
      </w:pPr>
      <w:r w:rsidRPr="00561EDF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61A7D46" wp14:editId="0144B509">
            <wp:extent cx="2224454" cy="1670281"/>
            <wp:effectExtent l="0" t="0" r="4445" b="6350"/>
            <wp:docPr id="13" name="Рисунок 13" descr="Cдача норм Г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дача норм ГТО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4683" cy="1670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1EDF" w:rsidRPr="00561EDF" w:rsidRDefault="00561EDF" w:rsidP="00561EDF">
      <w:pPr>
        <w:ind w:firstLine="709"/>
        <w:contextualSpacing/>
        <w:jc w:val="both"/>
        <w:rPr>
          <w:rFonts w:ascii="Times New Roman" w:hAnsi="Times New Roman" w:cs="Times New Roman"/>
          <w:noProof/>
          <w:sz w:val="20"/>
          <w:szCs w:val="20"/>
          <w:lang w:eastAsia="ru-RU"/>
        </w:rPr>
      </w:pPr>
    </w:p>
    <w:p w:rsidR="00EB324D" w:rsidRPr="00EB324D" w:rsidRDefault="00EB324D" w:rsidP="00EB324D">
      <w:pPr>
        <w:ind w:firstLine="709"/>
        <w:contextualSpacing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  <w:shd w:val="clear" w:color="auto" w:fill="FFFFFF"/>
        </w:rPr>
      </w:pPr>
      <w:r w:rsidRPr="00EB324D">
        <w:rPr>
          <w:rFonts w:ascii="Times New Roman" w:hAnsi="Times New Roman" w:cs="Times New Roman"/>
          <w:b/>
          <w:i/>
          <w:color w:val="C00000"/>
          <w:sz w:val="24"/>
          <w:szCs w:val="24"/>
          <w:shd w:val="clear" w:color="auto" w:fill="FFFFFF"/>
        </w:rPr>
        <w:t>Встречи с психологом</w:t>
      </w:r>
    </w:p>
    <w:p w:rsidR="00EB324D" w:rsidRPr="00EB324D" w:rsidRDefault="00EB324D" w:rsidP="00EB324D">
      <w:pPr>
        <w:ind w:firstLine="709"/>
        <w:contextualSpacing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  <w:shd w:val="clear" w:color="auto" w:fill="FFFFFF"/>
        </w:rPr>
      </w:pPr>
    </w:p>
    <w:p w:rsidR="00354615" w:rsidRDefault="00561EDF" w:rsidP="00561EDF">
      <w:pPr>
        <w:ind w:firstLine="709"/>
        <w:contextualSpacing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561ED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 обязанности педагога-психолога входит психолого-педагогическое сопровождение учащихся, педагогов и родителей. Психолог осуществляет психологическую диагностику, проводит развивающие и коррекционные занятия. Он должен поддерживать положительную обстановку и выявить проблему раньше, чем она привела бы к отрицательным последствиям. Некоторые могут сказать, что один человек не сможет повлиять на обстановку во всей школе. Конечно, не всегда психолог в силах охватить весь масштаб работ, </w:t>
      </w:r>
      <w:proofErr w:type="gramStart"/>
      <w:r w:rsidRPr="00561EDF">
        <w:rPr>
          <w:rFonts w:ascii="Times New Roman" w:hAnsi="Times New Roman" w:cs="Times New Roman"/>
          <w:sz w:val="20"/>
          <w:szCs w:val="20"/>
          <w:shd w:val="clear" w:color="auto" w:fill="FFFFFF"/>
        </w:rPr>
        <w:t>но</w:t>
      </w:r>
      <w:proofErr w:type="gramEnd"/>
      <w:r w:rsidRPr="00561ED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по крайней мере, части ребят он окажет помощь.</w:t>
      </w:r>
      <w:r w:rsidRPr="00561EDF">
        <w:rPr>
          <w:rFonts w:ascii="Times New Roman" w:hAnsi="Times New Roman" w:cs="Times New Roman"/>
          <w:sz w:val="20"/>
          <w:szCs w:val="20"/>
        </w:rPr>
        <w:br/>
      </w:r>
      <w:r w:rsidRPr="00561ED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Для наших современных детей  одних тестов, занятий, наблюдений и даже профилактики не всегда достаточно. Хороших результатов можно достичь, когда ребенок сам пришел со своей проблемой, так как он вам доверяет. Тогда он может доверить свою проблему и у психолога будет больше возможностей помочь ученику. «Психолог </w:t>
      </w:r>
      <w:proofErr w:type="gramStart"/>
      <w:r w:rsidRPr="00561EDF">
        <w:rPr>
          <w:rFonts w:ascii="Times New Roman" w:hAnsi="Times New Roman" w:cs="Times New Roman"/>
          <w:sz w:val="20"/>
          <w:szCs w:val="20"/>
          <w:shd w:val="clear" w:color="auto" w:fill="FFFFFF"/>
        </w:rPr>
        <w:t>–д</w:t>
      </w:r>
      <w:proofErr w:type="gramEnd"/>
      <w:r w:rsidRPr="00561EDF">
        <w:rPr>
          <w:rFonts w:ascii="Times New Roman" w:hAnsi="Times New Roman" w:cs="Times New Roman"/>
          <w:sz w:val="20"/>
          <w:szCs w:val="20"/>
          <w:shd w:val="clear" w:color="auto" w:fill="FFFFFF"/>
        </w:rPr>
        <w:t>руг» может быть наставником, идти бок о бок до конца обучения, а возможно и в дальнейшей жизни попросит совета</w:t>
      </w:r>
      <w:r w:rsidR="0035461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 Учащиеся высказали мнение, </w:t>
      </w:r>
      <w:r w:rsidRPr="00561ED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что не каждый раз могут подойти со своей проблемой к родителям, родственникам или друзьям. И очень правильно будет, если в школе будет «психоло</w:t>
      </w:r>
      <w:proofErr w:type="gramStart"/>
      <w:r w:rsidRPr="00561EDF">
        <w:rPr>
          <w:rFonts w:ascii="Times New Roman" w:hAnsi="Times New Roman" w:cs="Times New Roman"/>
          <w:sz w:val="20"/>
          <w:szCs w:val="20"/>
          <w:shd w:val="clear" w:color="auto" w:fill="FFFFFF"/>
        </w:rPr>
        <w:t>г-</w:t>
      </w:r>
      <w:proofErr w:type="gramEnd"/>
      <w:r w:rsidRPr="00561ED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друг», который сможет побеседовать на совершенно любую тему. Учащимся нашей школы повезло, у нас есть такой психолог-друг - это Мурашкина Юлия Алексеевна, которая посещает нашу школу очень часто, организуя беседы как групповые, так и индивидуальные. </w:t>
      </w:r>
    </w:p>
    <w:p w:rsidR="003E5673" w:rsidRPr="003E5673" w:rsidRDefault="003E5673" w:rsidP="003E5673">
      <w:pPr>
        <w:ind w:firstLine="709"/>
        <w:contextualSpacing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73088" behindDoc="1" locked="0" layoutInCell="1" allowOverlap="1" wp14:anchorId="7535A80A" wp14:editId="267C7661">
            <wp:simplePos x="0" y="0"/>
            <wp:positionH relativeFrom="column">
              <wp:posOffset>760095</wp:posOffset>
            </wp:positionH>
            <wp:positionV relativeFrom="paragraph">
              <wp:posOffset>28575</wp:posOffset>
            </wp:positionV>
            <wp:extent cx="2372360" cy="1778000"/>
            <wp:effectExtent l="0" t="0" r="8890" b="0"/>
            <wp:wrapTight wrapText="bothSides">
              <wp:wrapPolygon edited="0">
                <wp:start x="0" y="0"/>
                <wp:lineTo x="0" y="21291"/>
                <wp:lineTo x="21507" y="21291"/>
                <wp:lineTo x="21507" y="0"/>
                <wp:lineTo x="0" y="0"/>
              </wp:wrapPolygon>
            </wp:wrapTight>
            <wp:docPr id="14" name="Рисунок 14" descr="Психолог- друг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Психолог- друг!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360" cy="177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1EDF" w:rsidRPr="00561EDF">
        <w:rPr>
          <w:rFonts w:ascii="Times New Roman" w:hAnsi="Times New Roman" w:cs="Times New Roman"/>
          <w:sz w:val="20"/>
          <w:szCs w:val="20"/>
          <w:shd w:val="clear" w:color="auto" w:fill="FFFFFF"/>
        </w:rPr>
        <w:t>Детям хочется услышать мнение со стороны, не боясь осуждения и порицания, ответ на заданный вопрос. Ребятам интересно общаться на такие темы, которые они постеснялись бы спросить у педагога, волнующие их на определенном этапе.</w:t>
      </w:r>
      <w:r w:rsidR="00561EDF" w:rsidRPr="00561EDF">
        <w:rPr>
          <w:rFonts w:ascii="Times New Roman" w:hAnsi="Times New Roman" w:cs="Times New Roman"/>
          <w:sz w:val="20"/>
          <w:szCs w:val="20"/>
        </w:rPr>
        <w:br/>
      </w:r>
      <w:r w:rsidR="00561EDF" w:rsidRPr="00561EDF">
        <w:rPr>
          <w:rFonts w:ascii="Times New Roman" w:hAnsi="Times New Roman" w:cs="Times New Roman"/>
          <w:sz w:val="20"/>
          <w:szCs w:val="20"/>
          <w:shd w:val="clear" w:color="auto" w:fill="FFFFFF"/>
        </w:rPr>
        <w:t>Таким образом, весть педагогический коллектив школы считает, что «психолог-друг» может быть более полезен в школьной жизни ребенка, нежели чем просто педагог.</w:t>
      </w:r>
    </w:p>
    <w:p w:rsidR="003E5673" w:rsidRDefault="003E5673" w:rsidP="00354615">
      <w:pPr>
        <w:ind w:firstLine="709"/>
        <w:contextualSpacing/>
        <w:jc w:val="center"/>
        <w:rPr>
          <w:rFonts w:ascii="Times New Roman" w:hAnsi="Times New Roman" w:cs="Times New Roman"/>
          <w:b/>
          <w:i/>
          <w:noProof/>
          <w:color w:val="C00000"/>
          <w:sz w:val="24"/>
          <w:szCs w:val="24"/>
          <w:lang w:eastAsia="ru-RU"/>
        </w:rPr>
      </w:pPr>
    </w:p>
    <w:p w:rsidR="00354615" w:rsidRPr="003E5673" w:rsidRDefault="00354615" w:rsidP="003E5673">
      <w:pPr>
        <w:ind w:firstLine="709"/>
        <w:contextualSpacing/>
        <w:jc w:val="center"/>
        <w:rPr>
          <w:rFonts w:ascii="Times New Roman" w:hAnsi="Times New Roman" w:cs="Times New Roman"/>
          <w:b/>
          <w:i/>
          <w:noProof/>
          <w:color w:val="C00000"/>
          <w:sz w:val="24"/>
          <w:szCs w:val="24"/>
          <w:lang w:eastAsia="ru-RU"/>
        </w:rPr>
      </w:pPr>
      <w:r w:rsidRPr="00354615">
        <w:rPr>
          <w:rFonts w:ascii="Times New Roman" w:hAnsi="Times New Roman" w:cs="Times New Roman"/>
          <w:b/>
          <w:i/>
          <w:noProof/>
          <w:color w:val="C00000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b/>
          <w:i/>
          <w:noProof/>
          <w:color w:val="C00000"/>
          <w:sz w:val="24"/>
          <w:szCs w:val="24"/>
          <w:lang w:eastAsia="ru-RU"/>
        </w:rPr>
        <w:t>ПроеКТ</w:t>
      </w:r>
      <w:r w:rsidRPr="00354615">
        <w:rPr>
          <w:rFonts w:ascii="Times New Roman" w:hAnsi="Times New Roman" w:cs="Times New Roman"/>
          <w:b/>
          <w:i/>
          <w:noProof/>
          <w:color w:val="C00000"/>
          <w:sz w:val="24"/>
          <w:szCs w:val="24"/>
          <w:lang w:eastAsia="ru-RU"/>
        </w:rPr>
        <w:t>Ория»</w:t>
      </w:r>
      <w:r>
        <w:rPr>
          <w:noProof/>
          <w:lang w:eastAsia="ru-RU"/>
        </w:rPr>
        <w:drawing>
          <wp:anchor distT="0" distB="0" distL="114300" distR="114300" simplePos="0" relativeHeight="251675136" behindDoc="1" locked="0" layoutInCell="1" allowOverlap="1" wp14:anchorId="3E78FC93" wp14:editId="427E6779">
            <wp:simplePos x="0" y="0"/>
            <wp:positionH relativeFrom="column">
              <wp:posOffset>1724025</wp:posOffset>
            </wp:positionH>
            <wp:positionV relativeFrom="paragraph">
              <wp:posOffset>1231265</wp:posOffset>
            </wp:positionV>
            <wp:extent cx="1775460" cy="1775460"/>
            <wp:effectExtent l="0" t="0" r="0" b="0"/>
            <wp:wrapTight wrapText="bothSides">
              <wp:wrapPolygon edited="0">
                <wp:start x="0" y="0"/>
                <wp:lineTo x="0" y="21322"/>
                <wp:lineTo x="21322" y="21322"/>
                <wp:lineTo x="21322" y="0"/>
                <wp:lineTo x="0" y="0"/>
              </wp:wrapPolygon>
            </wp:wrapTight>
            <wp:docPr id="17" name="Рисунок 17" descr="ПРОЕКТОРИЯ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ПРОЕКТОРИЯ 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460" cy="177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4615" w:rsidRDefault="00354615" w:rsidP="00C51166">
      <w:pPr>
        <w:ind w:firstLine="709"/>
        <w:contextualSpacing/>
        <w:jc w:val="both"/>
        <w:rPr>
          <w:rFonts w:ascii="Arial" w:hAnsi="Arial" w:cs="Arial"/>
          <w:color w:val="828282"/>
          <w:shd w:val="clear" w:color="auto" w:fill="FFFFFF"/>
        </w:rPr>
      </w:pPr>
    </w:p>
    <w:p w:rsidR="00561EDF" w:rsidRDefault="00354615" w:rsidP="00354615">
      <w:pPr>
        <w:ind w:firstLine="709"/>
        <w:contextualSpacing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354615">
        <w:rPr>
          <w:rFonts w:ascii="Times New Roman" w:hAnsi="Times New Roman" w:cs="Times New Roman"/>
          <w:sz w:val="20"/>
          <w:szCs w:val="20"/>
          <w:shd w:val="clear" w:color="auto" w:fill="FFFFFF"/>
        </w:rPr>
        <w:t>В</w:t>
      </w:r>
      <w:r w:rsidRPr="0035461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ыбор профессии, профессиональное самоопределение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–</w:t>
      </w:r>
      <w:r w:rsidRPr="0035461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это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54615">
        <w:rPr>
          <w:rFonts w:ascii="Times New Roman" w:hAnsi="Times New Roman" w:cs="Times New Roman"/>
          <w:sz w:val="20"/>
          <w:szCs w:val="20"/>
          <w:shd w:val="clear" w:color="auto" w:fill="FFFFFF"/>
        </w:rPr>
        <w:t>ответственный этап в жизни каждого молодого человека, связанный с его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54615">
        <w:rPr>
          <w:rFonts w:ascii="Times New Roman" w:hAnsi="Times New Roman" w:cs="Times New Roman"/>
          <w:sz w:val="20"/>
          <w:szCs w:val="20"/>
          <w:shd w:val="clear" w:color="auto" w:fill="FFFFFF"/>
        </w:rPr>
        <w:t>развитием и становлением как личности.</w:t>
      </w:r>
      <w:r w:rsidRPr="00354615">
        <w:rPr>
          <w:rFonts w:ascii="Times New Roman" w:hAnsi="Times New Roman" w:cs="Times New Roman"/>
          <w:sz w:val="20"/>
          <w:szCs w:val="20"/>
        </w:rPr>
        <w:br/>
      </w:r>
      <w:r w:rsidRPr="00354615">
        <w:rPr>
          <w:rFonts w:ascii="Times New Roman" w:hAnsi="Times New Roman" w:cs="Times New Roman"/>
          <w:sz w:val="20"/>
          <w:szCs w:val="20"/>
          <w:shd w:val="clear" w:color="auto" w:fill="FFFFFF"/>
        </w:rPr>
        <w:t>На современном этапе в условиях реализации ФГОС одной из главных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54615">
        <w:rPr>
          <w:rFonts w:ascii="Times New Roman" w:hAnsi="Times New Roman" w:cs="Times New Roman"/>
          <w:sz w:val="20"/>
          <w:szCs w:val="20"/>
          <w:shd w:val="clear" w:color="auto" w:fill="FFFFFF"/>
        </w:rPr>
        <w:t>задач профессиональной ориентации учащихся является подготовка к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54615">
        <w:rPr>
          <w:rFonts w:ascii="Times New Roman" w:hAnsi="Times New Roman" w:cs="Times New Roman"/>
          <w:sz w:val="20"/>
          <w:szCs w:val="20"/>
          <w:shd w:val="clear" w:color="auto" w:fill="FFFFFF"/>
        </w:rPr>
        <w:t>осознанному профессиональному выбору.</w:t>
      </w:r>
      <w:r w:rsidR="003E5673">
        <w:rPr>
          <w:rFonts w:ascii="Times New Roman" w:hAnsi="Times New Roman" w:cs="Times New Roman"/>
          <w:sz w:val="20"/>
          <w:szCs w:val="20"/>
        </w:rPr>
        <w:t xml:space="preserve"> </w:t>
      </w:r>
      <w:r w:rsidRPr="00354615">
        <w:rPr>
          <w:rFonts w:ascii="Times New Roman" w:hAnsi="Times New Roman" w:cs="Times New Roman"/>
          <w:sz w:val="20"/>
          <w:szCs w:val="20"/>
          <w:shd w:val="clear" w:color="auto" w:fill="FFFFFF"/>
        </w:rPr>
        <w:t>Большую помощь в выборе профессий и самоопределения оказывают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54615">
        <w:rPr>
          <w:rFonts w:ascii="Times New Roman" w:hAnsi="Times New Roman" w:cs="Times New Roman"/>
          <w:sz w:val="20"/>
          <w:szCs w:val="20"/>
          <w:shd w:val="clear" w:color="auto" w:fill="FFFFFF"/>
        </w:rPr>
        <w:t>открытые онлайн - уроки, реализуемые с учетом опыта цикла открытых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5461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уроков </w:t>
      </w:r>
      <w:proofErr w:type="spellStart"/>
      <w:r w:rsidRPr="00354615">
        <w:rPr>
          <w:rFonts w:ascii="Times New Roman" w:hAnsi="Times New Roman" w:cs="Times New Roman"/>
          <w:sz w:val="20"/>
          <w:szCs w:val="20"/>
          <w:shd w:val="clear" w:color="auto" w:fill="FFFFFF"/>
        </w:rPr>
        <w:t>ПроеКТОриЯ</w:t>
      </w:r>
      <w:proofErr w:type="spellEnd"/>
      <w:r w:rsidRPr="00354615">
        <w:rPr>
          <w:rFonts w:ascii="Times New Roman" w:hAnsi="Times New Roman" w:cs="Times New Roman"/>
          <w:sz w:val="20"/>
          <w:szCs w:val="20"/>
          <w:shd w:val="clear" w:color="auto" w:fill="FFFFFF"/>
        </w:rPr>
        <w:t>, направленные на раннюю профориентацию</w:t>
      </w:r>
      <w:proofErr w:type="gramStart"/>
      <w:r w:rsidRPr="00354615">
        <w:rPr>
          <w:rFonts w:ascii="Times New Roman" w:hAnsi="Times New Roman" w:cs="Times New Roman"/>
          <w:sz w:val="20"/>
          <w:szCs w:val="20"/>
        </w:rPr>
        <w:br/>
      </w:r>
      <w:r w:rsidRPr="00354615">
        <w:rPr>
          <w:rFonts w:ascii="Times New Roman" w:hAnsi="Times New Roman" w:cs="Times New Roman"/>
          <w:sz w:val="20"/>
          <w:szCs w:val="20"/>
          <w:shd w:val="clear" w:color="auto" w:fill="FFFFFF"/>
        </w:rPr>
        <w:t>Н</w:t>
      </w:r>
      <w:proofErr w:type="gramEnd"/>
      <w:r w:rsidRPr="00354615">
        <w:rPr>
          <w:rFonts w:ascii="Times New Roman" w:hAnsi="Times New Roman" w:cs="Times New Roman"/>
          <w:sz w:val="20"/>
          <w:szCs w:val="20"/>
          <w:shd w:val="clear" w:color="auto" w:fill="FFFFFF"/>
        </w:rPr>
        <w:t>а портале «</w:t>
      </w:r>
      <w:proofErr w:type="spellStart"/>
      <w:r w:rsidRPr="00354615">
        <w:rPr>
          <w:rFonts w:ascii="Times New Roman" w:hAnsi="Times New Roman" w:cs="Times New Roman"/>
          <w:sz w:val="20"/>
          <w:szCs w:val="20"/>
          <w:shd w:val="clear" w:color="auto" w:fill="FFFFFF"/>
        </w:rPr>
        <w:t>ПроеКТОриЯ</w:t>
      </w:r>
      <w:proofErr w:type="spellEnd"/>
      <w:r w:rsidRPr="0035461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» с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учащимися старших  классов</w:t>
      </w:r>
      <w:r w:rsidRPr="00354615">
        <w:rPr>
          <w:rFonts w:ascii="Times New Roman" w:hAnsi="Times New Roman" w:cs="Times New Roman"/>
          <w:sz w:val="20"/>
          <w:szCs w:val="20"/>
          <w:shd w:val="clear" w:color="auto" w:fill="FFFFFF"/>
        </w:rPr>
        <w:t>   выбрали один из глобальных вызовов современности и посмотрели урок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и, которые соответствуют</w:t>
      </w:r>
      <w:r w:rsidRPr="0035461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этому вызову. Обсудили просмотренный урок и профессии, которые вызвали наибольший интерес у учащихся.</w:t>
      </w:r>
    </w:p>
    <w:p w:rsidR="00354615" w:rsidRDefault="00354615" w:rsidP="00354615">
      <w:pPr>
        <w:ind w:firstLine="709"/>
        <w:contextualSpacing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3E5673" w:rsidRDefault="003E5673" w:rsidP="003E5673">
      <w:pPr>
        <w:ind w:firstLine="709"/>
        <w:contextualSpacing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  <w:shd w:val="clear" w:color="auto" w:fill="FFFFFF"/>
        </w:rPr>
      </w:pPr>
      <w:r w:rsidRPr="003E5673">
        <w:rPr>
          <w:rFonts w:ascii="Times New Roman" w:hAnsi="Times New Roman" w:cs="Times New Roman"/>
          <w:b/>
          <w:i/>
          <w:color w:val="C00000"/>
          <w:sz w:val="24"/>
          <w:szCs w:val="24"/>
          <w:shd w:val="clear" w:color="auto" w:fill="FFFFFF"/>
        </w:rPr>
        <w:t>Конституция РФ</w:t>
      </w:r>
    </w:p>
    <w:p w:rsidR="003E5673" w:rsidRPr="003E5673" w:rsidRDefault="003E5673" w:rsidP="003E5673">
      <w:pPr>
        <w:ind w:firstLine="709"/>
        <w:contextualSpacing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  <w:shd w:val="clear" w:color="auto" w:fill="FFFFFF"/>
        </w:rPr>
      </w:pPr>
    </w:p>
    <w:p w:rsidR="003E5673" w:rsidRDefault="00354615" w:rsidP="00354615">
      <w:pPr>
        <w:ind w:firstLine="709"/>
        <w:contextualSpacing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3E567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По поручению Президента </w:t>
      </w:r>
      <w:proofErr w:type="spellStart"/>
      <w:r w:rsidRPr="003E5673">
        <w:rPr>
          <w:rFonts w:ascii="Times New Roman" w:hAnsi="Times New Roman" w:cs="Times New Roman"/>
          <w:sz w:val="20"/>
          <w:szCs w:val="20"/>
          <w:shd w:val="clear" w:color="auto" w:fill="FFFFFF"/>
        </w:rPr>
        <w:t>Рф</w:t>
      </w:r>
      <w:proofErr w:type="spellEnd"/>
      <w:r w:rsidRPr="003E567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в целях сохранения исторической памяти и изучения Конституции в образовательных школах рекомендовано проводить тематические выставки, посвященные  истории Конституции РФ. Изучив информацию по этой теме, учащиеся 8 класса оформили информационный стенд.</w:t>
      </w:r>
      <w:r w:rsidRPr="003E5673">
        <w:rPr>
          <w:rFonts w:ascii="Times New Roman" w:hAnsi="Times New Roman" w:cs="Times New Roman"/>
          <w:sz w:val="20"/>
          <w:szCs w:val="20"/>
        </w:rPr>
        <w:br/>
      </w:r>
      <w:r w:rsidR="003E5673">
        <w:rPr>
          <w:noProof/>
          <w:lang w:eastAsia="ru-RU"/>
        </w:rPr>
        <w:drawing>
          <wp:anchor distT="0" distB="0" distL="114300" distR="114300" simplePos="0" relativeHeight="251674112" behindDoc="1" locked="0" layoutInCell="1" allowOverlap="1" wp14:anchorId="2E501ABF" wp14:editId="521EE6A8">
            <wp:simplePos x="0" y="0"/>
            <wp:positionH relativeFrom="column">
              <wp:posOffset>-1905</wp:posOffset>
            </wp:positionH>
            <wp:positionV relativeFrom="paragraph">
              <wp:posOffset>879475</wp:posOffset>
            </wp:positionV>
            <wp:extent cx="1986915" cy="1488440"/>
            <wp:effectExtent l="0" t="0" r="0" b="0"/>
            <wp:wrapTight wrapText="bothSides">
              <wp:wrapPolygon edited="0">
                <wp:start x="0" y="0"/>
                <wp:lineTo x="0" y="21287"/>
                <wp:lineTo x="21331" y="21287"/>
                <wp:lineTo x="21331" y="0"/>
                <wp:lineTo x="0" y="0"/>
              </wp:wrapPolygon>
            </wp:wrapTight>
            <wp:docPr id="18" name="Рисунок 18" descr="История  Конституции Р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История  Конституции РФ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915" cy="148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4615" w:rsidRPr="003E5673" w:rsidRDefault="00354615" w:rsidP="00354615">
      <w:pPr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3E5673">
        <w:rPr>
          <w:rFonts w:ascii="Times New Roman" w:hAnsi="Times New Roman" w:cs="Times New Roman"/>
          <w:sz w:val="20"/>
          <w:szCs w:val="20"/>
          <w:shd w:val="clear" w:color="auto" w:fill="FFFFFF"/>
        </w:rPr>
        <w:t>Учащиеся узнали, что в истории России насчитывается пять Конституций – 1918, 1925, 1937, 1978 и ныне действующая Конституция 1993 года.</w:t>
      </w:r>
      <w:r w:rsidR="003E5673">
        <w:rPr>
          <w:rFonts w:ascii="Times New Roman" w:hAnsi="Times New Roman" w:cs="Times New Roman"/>
          <w:sz w:val="20"/>
          <w:szCs w:val="20"/>
        </w:rPr>
        <w:t xml:space="preserve"> </w:t>
      </w:r>
      <w:r w:rsidRPr="003E5673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Конституция</w:t>
      </w:r>
      <w:r w:rsidRPr="003E567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– это основной закон государства, обладающий высшей юридической силой и регулирующий важнейшие общественные отношения между личностью, с одной стороны, государством и обществом – с другой, а также определяющий основы организации самого государства.</w:t>
      </w:r>
      <w:r w:rsidRPr="003E5673">
        <w:rPr>
          <w:rFonts w:ascii="Times New Roman" w:hAnsi="Times New Roman" w:cs="Times New Roman"/>
          <w:sz w:val="20"/>
          <w:szCs w:val="20"/>
        </w:rPr>
        <w:br/>
      </w:r>
      <w:r w:rsidRPr="003E567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Потребность в новой конституции в любой стране, как правило, возникает после каких-либо масштабных событий общественно-политического характера: революции, завоевание независимости, распада государства, образование нового государственного единства, изменение формы правления и политического режима. Так, изменения произошли и в нашем государстве – 26 декабря 1991 года произошел распад СССР. Принятие новой Конституции должно было явиться базой, способствующей установлению стабильности в обществе. Всенародное голосование </w:t>
      </w:r>
      <w:proofErr w:type="gramStart"/>
      <w:r w:rsidRPr="003E5673">
        <w:rPr>
          <w:rFonts w:ascii="Times New Roman" w:hAnsi="Times New Roman" w:cs="Times New Roman"/>
          <w:sz w:val="20"/>
          <w:szCs w:val="20"/>
          <w:shd w:val="clear" w:color="auto" w:fill="FFFFFF"/>
        </w:rPr>
        <w:t>состоялось 12 декабря 1993 года</w:t>
      </w:r>
      <w:r w:rsidRPr="003E5673">
        <w:rPr>
          <w:rFonts w:ascii="Times New Roman" w:hAnsi="Times New Roman" w:cs="Times New Roman"/>
          <w:sz w:val="20"/>
          <w:szCs w:val="20"/>
        </w:rPr>
        <w:br/>
      </w:r>
      <w:r w:rsidRPr="003E5673">
        <w:rPr>
          <w:rFonts w:ascii="Times New Roman" w:hAnsi="Times New Roman" w:cs="Times New Roman"/>
          <w:sz w:val="20"/>
          <w:szCs w:val="20"/>
          <w:shd w:val="clear" w:color="auto" w:fill="FFFFFF"/>
        </w:rPr>
        <w:t>Принятая Конституция Российской Федерации состоит</w:t>
      </w:r>
      <w:proofErr w:type="gramEnd"/>
      <w:r w:rsidRPr="003E567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из Преамбулы, 2-х разделов, 9 глав и 137 статей. По своей структуре и содержанию новая Конституция близка к традиционным  конституциям развитых демократических стран.</w:t>
      </w:r>
    </w:p>
    <w:p w:rsidR="003E5673" w:rsidRDefault="003E5673" w:rsidP="00C51166">
      <w:pPr>
        <w:ind w:firstLine="709"/>
        <w:contextualSpacing/>
        <w:outlineLvl w:val="1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3E5673" w:rsidRDefault="003E5673" w:rsidP="00C51166">
      <w:pPr>
        <w:ind w:firstLine="709"/>
        <w:contextualSpacing/>
        <w:outlineLvl w:val="1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8D4318" w:rsidRPr="009E2FFA" w:rsidRDefault="00284D27" w:rsidP="00C51166">
      <w:pPr>
        <w:ind w:firstLine="709"/>
        <w:contextualSpacing/>
        <w:outlineLvl w:val="1"/>
        <w:rPr>
          <w:rFonts w:ascii="Times New Roman" w:hAnsi="Times New Roman" w:cs="Times New Roman"/>
          <w:i/>
          <w:sz w:val="20"/>
          <w:szCs w:val="20"/>
        </w:rPr>
        <w:sectPr w:rsidR="008D4318" w:rsidRPr="009E2FFA" w:rsidSect="000C7B8B">
          <w:type w:val="continuous"/>
          <w:pgSz w:w="11906" w:h="16838"/>
          <w:pgMar w:top="284" w:right="282" w:bottom="0" w:left="284" w:header="708" w:footer="0" w:gutter="0"/>
          <w:cols w:num="2" w:space="283"/>
          <w:docGrid w:linePitch="360"/>
        </w:sectPr>
      </w:pPr>
      <w:r w:rsidRPr="009E2FF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Газета «Звонок»      Гл. редактор Тарасова Т.А</w:t>
      </w:r>
      <w:r w:rsidRPr="009E2FFA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.</w:t>
      </w:r>
      <w:r w:rsidRPr="009E2FF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Учредитель   Администрация  МБОУ ООШ с Ульяновка    Адрес : с Ульяновка  </w:t>
      </w:r>
      <w:proofErr w:type="spellStart"/>
      <w:proofErr w:type="gramStart"/>
      <w:r w:rsidRPr="009E2FF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ул</w:t>
      </w:r>
      <w:proofErr w:type="spellEnd"/>
      <w:proofErr w:type="gramEnd"/>
      <w:r w:rsidRPr="009E2FF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Ленинская 86      </w:t>
      </w:r>
      <w:proofErr w:type="spellStart"/>
      <w:r w:rsidRPr="009E2FF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поч</w:t>
      </w:r>
      <w:proofErr w:type="spellEnd"/>
      <w:r w:rsidRPr="009E2FF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. инд. 442507            Сверстано и отпечатано в       компьютерном</w:t>
      </w:r>
      <w:r w:rsidR="00437F5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классе школы</w:t>
      </w:r>
    </w:p>
    <w:p w:rsidR="008D4318" w:rsidRPr="009E2FFA" w:rsidRDefault="008D4318" w:rsidP="008D4318">
      <w:pPr>
        <w:rPr>
          <w:rFonts w:ascii="Times New Roman" w:hAnsi="Times New Roman" w:cs="Times New Roman"/>
          <w:sz w:val="20"/>
          <w:szCs w:val="20"/>
        </w:rPr>
      </w:pPr>
    </w:p>
    <w:p w:rsidR="008D4318" w:rsidRPr="009E2FFA" w:rsidRDefault="008D4318" w:rsidP="008D4318">
      <w:pPr>
        <w:rPr>
          <w:rFonts w:ascii="Times New Roman" w:hAnsi="Times New Roman" w:cs="Times New Roman"/>
          <w:sz w:val="20"/>
          <w:szCs w:val="20"/>
        </w:rPr>
      </w:pPr>
    </w:p>
    <w:p w:rsidR="007E4F3A" w:rsidRPr="009E2FFA" w:rsidRDefault="003E5673">
      <w:pPr>
        <w:rPr>
          <w:rFonts w:ascii="Times New Roman" w:hAnsi="Times New Roman" w:cs="Times New Roman"/>
          <w:sz w:val="20"/>
          <w:szCs w:val="20"/>
        </w:rPr>
      </w:pPr>
    </w:p>
    <w:sectPr w:rsidR="007E4F3A" w:rsidRPr="009E2FFA" w:rsidSect="000C7B8B">
      <w:pgSz w:w="11906" w:h="16838"/>
      <w:pgMar w:top="1134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318"/>
    <w:rsid w:val="00003EF3"/>
    <w:rsid w:val="00006DE3"/>
    <w:rsid w:val="00075B7A"/>
    <w:rsid w:val="000B4E28"/>
    <w:rsid w:val="000C7B8B"/>
    <w:rsid w:val="0010609F"/>
    <w:rsid w:val="00121788"/>
    <w:rsid w:val="00167D9E"/>
    <w:rsid w:val="001F1BB7"/>
    <w:rsid w:val="002362FD"/>
    <w:rsid w:val="00256A68"/>
    <w:rsid w:val="00262603"/>
    <w:rsid w:val="00284D27"/>
    <w:rsid w:val="002921D6"/>
    <w:rsid w:val="002C4B3B"/>
    <w:rsid w:val="002D3C95"/>
    <w:rsid w:val="0033583A"/>
    <w:rsid w:val="00354615"/>
    <w:rsid w:val="003B1A2D"/>
    <w:rsid w:val="003C7FB5"/>
    <w:rsid w:val="003E5673"/>
    <w:rsid w:val="003F5ADE"/>
    <w:rsid w:val="00437F56"/>
    <w:rsid w:val="004F4B06"/>
    <w:rsid w:val="00510AF6"/>
    <w:rsid w:val="00555DB5"/>
    <w:rsid w:val="00561EDF"/>
    <w:rsid w:val="00592F55"/>
    <w:rsid w:val="005A0A5D"/>
    <w:rsid w:val="005C2F93"/>
    <w:rsid w:val="005D2471"/>
    <w:rsid w:val="005D407A"/>
    <w:rsid w:val="00615E35"/>
    <w:rsid w:val="006816E3"/>
    <w:rsid w:val="006933C0"/>
    <w:rsid w:val="00697E89"/>
    <w:rsid w:val="006C0E6F"/>
    <w:rsid w:val="006C4174"/>
    <w:rsid w:val="006F243E"/>
    <w:rsid w:val="00703A1B"/>
    <w:rsid w:val="00735D53"/>
    <w:rsid w:val="007471CF"/>
    <w:rsid w:val="007575BA"/>
    <w:rsid w:val="00780880"/>
    <w:rsid w:val="007D3E46"/>
    <w:rsid w:val="008152E6"/>
    <w:rsid w:val="008822AB"/>
    <w:rsid w:val="008C68B6"/>
    <w:rsid w:val="008D4318"/>
    <w:rsid w:val="00917BA5"/>
    <w:rsid w:val="009D6AA3"/>
    <w:rsid w:val="009E2FFA"/>
    <w:rsid w:val="00A54185"/>
    <w:rsid w:val="00AF6EED"/>
    <w:rsid w:val="00B139CF"/>
    <w:rsid w:val="00B8618E"/>
    <w:rsid w:val="00BE5754"/>
    <w:rsid w:val="00C17DB1"/>
    <w:rsid w:val="00C51166"/>
    <w:rsid w:val="00C67CD1"/>
    <w:rsid w:val="00CA5651"/>
    <w:rsid w:val="00CD2A08"/>
    <w:rsid w:val="00CD53AC"/>
    <w:rsid w:val="00CF0CBD"/>
    <w:rsid w:val="00CF24D2"/>
    <w:rsid w:val="00D152B1"/>
    <w:rsid w:val="00D54215"/>
    <w:rsid w:val="00D56A4D"/>
    <w:rsid w:val="00DD260C"/>
    <w:rsid w:val="00E201C1"/>
    <w:rsid w:val="00E212BA"/>
    <w:rsid w:val="00E44049"/>
    <w:rsid w:val="00E44C76"/>
    <w:rsid w:val="00E570CD"/>
    <w:rsid w:val="00EB324D"/>
    <w:rsid w:val="00F10226"/>
    <w:rsid w:val="00F2151F"/>
    <w:rsid w:val="00F3270C"/>
    <w:rsid w:val="00F40F5D"/>
    <w:rsid w:val="00F45888"/>
    <w:rsid w:val="00F80234"/>
    <w:rsid w:val="00FD2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318"/>
    <w:pPr>
      <w:spacing w:before="100" w:beforeAutospacing="1" w:after="100" w:afterAutospacing="1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3F5A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43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431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431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F5A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6">
    <w:name w:val="Table Grid"/>
    <w:basedOn w:val="a1"/>
    <w:uiPriority w:val="59"/>
    <w:rsid w:val="00CA56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D260C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12178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318"/>
    <w:pPr>
      <w:spacing w:before="100" w:beforeAutospacing="1" w:after="100" w:afterAutospacing="1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3F5A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43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431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431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F5A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6">
    <w:name w:val="Table Grid"/>
    <w:basedOn w:val="a1"/>
    <w:uiPriority w:val="59"/>
    <w:rsid w:val="00CA56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D260C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1217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9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9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5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1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99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424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699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257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133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901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665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5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86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55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22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2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8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6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68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9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5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8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1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4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3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7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60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2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6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4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1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4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8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2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0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0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9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0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23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7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0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5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3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3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3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19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12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40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9B069-DFA7-40D4-90D5-E22E89CA8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1137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User2020</cp:lastModifiedBy>
  <cp:revision>2</cp:revision>
  <cp:lastPrinted>2020-02-29T21:51:00Z</cp:lastPrinted>
  <dcterms:created xsi:type="dcterms:W3CDTF">2021-11-18T22:29:00Z</dcterms:created>
  <dcterms:modified xsi:type="dcterms:W3CDTF">2021-11-18T22:29:00Z</dcterms:modified>
</cp:coreProperties>
</file>